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5AF32" w14:textId="77777777" w:rsidR="00E1359E" w:rsidRDefault="00E1359E" w:rsidP="00E1359E">
      <w:pPr>
        <w:spacing w:after="0" w:line="240" w:lineRule="auto"/>
        <w:jc w:val="center"/>
        <w:rPr>
          <w:rFonts w:ascii="Times New Roman" w:eastAsia="Calibri" w:hAnsi="Times New Roman" w:cs="Times New Roman"/>
          <w:b/>
          <w:sz w:val="28"/>
          <w:lang w:val="kk-KZ"/>
        </w:rPr>
      </w:pPr>
      <w:r>
        <w:rPr>
          <w:rFonts w:ascii="Times New Roman" w:eastAsia="Calibri" w:hAnsi="Times New Roman" w:cs="Times New Roman"/>
          <w:b/>
          <w:sz w:val="28"/>
          <w:lang w:val="kk-KZ"/>
        </w:rPr>
        <w:t>«Р.Қошқарбаев атындағы №1 Қосшы орта мектебі» КММ</w:t>
      </w:r>
    </w:p>
    <w:p w14:paraId="789EF8A3" w14:textId="77777777" w:rsidR="00E1359E" w:rsidRDefault="00E1359E" w:rsidP="00E1359E">
      <w:pPr>
        <w:spacing w:after="0" w:line="240" w:lineRule="auto"/>
        <w:jc w:val="center"/>
        <w:rPr>
          <w:rFonts w:ascii="Times New Roman" w:eastAsia="Calibri" w:hAnsi="Times New Roman" w:cs="Times New Roman"/>
          <w:b/>
          <w:sz w:val="28"/>
          <w:lang w:val="kk-KZ"/>
        </w:rPr>
      </w:pPr>
      <w:r>
        <w:rPr>
          <w:rFonts w:ascii="Times New Roman" w:eastAsia="Calibri" w:hAnsi="Times New Roman" w:cs="Times New Roman"/>
          <w:b/>
          <w:sz w:val="28"/>
          <w:lang w:val="kk-KZ"/>
        </w:rPr>
        <w:t xml:space="preserve"> «Жас маман мектебі» бойынша анықтама  </w:t>
      </w:r>
    </w:p>
    <w:p w14:paraId="40ADFBBC" w14:textId="77777777" w:rsidR="00E1359E" w:rsidRDefault="00E1359E" w:rsidP="00E1359E">
      <w:pPr>
        <w:spacing w:after="0"/>
        <w:jc w:val="both"/>
        <w:rPr>
          <w:rFonts w:cs="Times New Roman"/>
          <w:lang w:val="kk-KZ"/>
        </w:rPr>
      </w:pPr>
    </w:p>
    <w:p w14:paraId="06F1C1EF" w14:textId="77777777" w:rsidR="00E1359E" w:rsidRPr="00E27D6C" w:rsidRDefault="00E1359E" w:rsidP="00E1359E">
      <w:pPr>
        <w:spacing w:after="0"/>
        <w:jc w:val="both"/>
        <w:rPr>
          <w:rFonts w:ascii="Times New Roman" w:hAnsi="Times New Roman" w:cs="Times New Roman"/>
          <w:sz w:val="28"/>
          <w:lang w:val="kk-KZ"/>
        </w:rPr>
      </w:pPr>
      <w:r>
        <w:rPr>
          <w:rFonts w:cs="Times New Roman"/>
          <w:lang w:val="kk-KZ"/>
        </w:rPr>
        <w:t xml:space="preserve">      </w:t>
      </w:r>
      <w:r>
        <w:rPr>
          <w:rFonts w:ascii="Times New Roman" w:hAnsi="Times New Roman" w:cs="Times New Roman"/>
          <w:sz w:val="28"/>
          <w:lang w:val="kk-KZ"/>
        </w:rPr>
        <w:t>Биылғы оқу жылы мектебімізде 0-3 жылға дейін 7 жас маман, олардың ішінде 2 ұстаз – орта арнайы білімді: Рымғалиқызы Р бастауыш сынып мұғалімі, тәлімгері Аюпова А.М., педагог - зерттеуші; Әлім А. ағылшын тілі пәні мұғалімі, тәлімгері Тилеужанова А.Р., педагог-сарапшы;</w:t>
      </w:r>
      <w:r>
        <w:rPr>
          <w:lang w:val="kk-KZ"/>
        </w:rPr>
        <w:t xml:space="preserve"> </w:t>
      </w:r>
      <w:r>
        <w:rPr>
          <w:rFonts w:ascii="Times New Roman" w:hAnsi="Times New Roman" w:cs="Times New Roman"/>
          <w:sz w:val="28"/>
          <w:lang w:val="kk-KZ"/>
        </w:rPr>
        <w:t xml:space="preserve"> 5 маман – жоғары білімді Жусупова Д.Ж, бастауыш сынып мұғалімі, тәлімгері Конекбаева Р.С., педагог - зерттеуші; Нұртай Б қазақ тілі  мен әдебиеті мұғалімі, тәлімгері Абайтова Ж.Т педагог - сарапшы; Алимжан А.М. ағылшын тілі мұғалімі, тәлімгері Шамшинурова А.К. педагог- сарапшы, Избасар Н қазақ тілі мен әдебиеті, тәлімгері Мадиева М.Т. педагог зерттеуші; Батан А. орыс тілі мен әдебиеті, тәлімгері Жумажанова Айжан Жамбуловна 3-5 жылға дейін - 5  мұғалім бар, барлығы – жоғары білімді, біліктілік санаттары: “педагог” - 1 Биахметов Ж.К. математика пәні,   “педагог – модератор” 3 педагог - Есенбек Т.Ғ, информатика пәні, Нурпеисова А.Р. информатика пәні, Биахметов Ж.Қ математика пәні, Альтенова Д, бастауыш сынып,“педагог-сарапшы”- бастауыш сынып мұғалімі Қайратова Д.Е.       </w:t>
      </w:r>
    </w:p>
    <w:p w14:paraId="70876076" w14:textId="77777777" w:rsidR="00E1359E" w:rsidRDefault="00E1359E" w:rsidP="00E1359E">
      <w:pPr>
        <w:pStyle w:val="ac"/>
        <w:jc w:val="both"/>
        <w:rPr>
          <w:rFonts w:ascii="Times New Roman" w:eastAsia="Montserrat" w:hAnsi="Times New Roman" w:cs="Times New Roman"/>
          <w:color w:val="231F20"/>
          <w:sz w:val="28"/>
          <w:szCs w:val="28"/>
          <w:lang w:val="kk-KZ" w:eastAsia="zh-CN" w:bidi="ar"/>
        </w:rPr>
      </w:pPr>
      <w:r>
        <w:rPr>
          <w:rFonts w:ascii="Times New Roman" w:hAnsi="Times New Roman" w:cs="Times New Roman"/>
          <w:sz w:val="28"/>
          <w:shd w:val="clear" w:color="auto" w:fill="FFFFFF" w:themeFill="background1"/>
          <w:lang w:val="kk-KZ"/>
        </w:rPr>
        <w:t>Оқу – тәрбие үдерісін ұйымдастыру бойынша оқу бағдарламаларының, нормативтік құжаттардың мазмұнын зерттеу туралы оқу ісінің меңгерушісі Келгенбаева А.Ж таныстырып өтті.</w:t>
      </w:r>
      <w:r>
        <w:rPr>
          <w:rFonts w:ascii="Times New Roman" w:hAnsi="Times New Roman" w:cs="Times New Roman"/>
          <w:sz w:val="28"/>
          <w:szCs w:val="28"/>
          <w:lang w:val="kk-KZ"/>
        </w:rPr>
        <w:t xml:space="preserve"> 2025-2026 оқу жылында білім беру ұйымдары білім беру процесін іске асыру кезінде </w:t>
      </w:r>
      <w:r w:rsidRPr="00203F7F">
        <w:rPr>
          <w:rFonts w:ascii="Times New Roman" w:hAnsi="Times New Roman" w:cs="Times New Roman"/>
          <w:sz w:val="28"/>
          <w:szCs w:val="28"/>
          <w:lang w:val="kk-KZ" w:eastAsia="zh-CN"/>
        </w:rPr>
        <w:t>2023 жылғы 1 қыркүйектегі Қазақстан Республикасы Президентінің Қазақстан халқына Жолдауы, 2024–2029 жылдарға арналған жасанды интеллектті дамыту тұжырымдамасы, сондай-ақ</w:t>
      </w:r>
      <w:r>
        <w:rPr>
          <w:rFonts w:ascii="Times New Roman" w:hAnsi="Times New Roman" w:cs="Times New Roman"/>
          <w:sz w:val="28"/>
          <w:szCs w:val="28"/>
          <w:lang w:val="kk-KZ" w:eastAsia="zh-CN"/>
        </w:rPr>
        <w:t>, о</w:t>
      </w:r>
      <w:r w:rsidRPr="00203F7F">
        <w:rPr>
          <w:rFonts w:ascii="Times New Roman" w:hAnsi="Times New Roman" w:cs="Times New Roman"/>
          <w:sz w:val="28"/>
          <w:szCs w:val="28"/>
          <w:lang w:val="kk-KZ" w:eastAsia="zh-CN"/>
        </w:rPr>
        <w:t>рта білім беру жүйесінде жасанды интеллектті қолдану жөніндегі әдістемелік ұсынымдар (Ы. Алтынсарин атындағы Ұлттық білім академиясы, №5 хаттама, 10.06.2024 ж.) негізінде білім беру ұйымдарына оқыту мен тәрбие беру процесіне жасанды интеллект (ЖИ)</w:t>
      </w:r>
      <w:r>
        <w:rPr>
          <w:rFonts w:ascii="Times New Roman" w:hAnsi="Times New Roman" w:cs="Times New Roman"/>
          <w:sz w:val="28"/>
          <w:szCs w:val="28"/>
          <w:lang w:val="kk-KZ" w:eastAsia="zh-CN"/>
        </w:rPr>
        <w:t xml:space="preserve"> </w:t>
      </w:r>
      <w:r w:rsidRPr="00203F7F">
        <w:rPr>
          <w:rFonts w:ascii="Times New Roman" w:hAnsi="Times New Roman" w:cs="Times New Roman"/>
          <w:sz w:val="28"/>
          <w:szCs w:val="28"/>
          <w:lang w:val="kk-KZ" w:eastAsia="zh-CN"/>
        </w:rPr>
        <w:t xml:space="preserve">технологияларын </w:t>
      </w:r>
      <w:r>
        <w:rPr>
          <w:rFonts w:ascii="Times New Roman" w:hAnsi="Times New Roman" w:cs="Times New Roman"/>
          <w:sz w:val="28"/>
          <w:szCs w:val="28"/>
          <w:lang w:val="kk-KZ" w:eastAsia="zh-CN"/>
        </w:rPr>
        <w:t xml:space="preserve"> </w:t>
      </w:r>
      <w:r w:rsidRPr="00203F7F">
        <w:rPr>
          <w:rFonts w:ascii="Times New Roman" w:hAnsi="Times New Roman" w:cs="Times New Roman"/>
          <w:sz w:val="28"/>
          <w:szCs w:val="28"/>
          <w:lang w:val="kk-KZ" w:eastAsia="zh-CN"/>
        </w:rPr>
        <w:t>жүйелі түрде енгізу ұсынылады.</w:t>
      </w:r>
      <w:r>
        <w:rPr>
          <w:rFonts w:ascii="Times New Roman" w:hAnsi="Times New Roman" w:cs="Times New Roman"/>
          <w:sz w:val="28"/>
          <w:szCs w:val="28"/>
          <w:lang w:val="kk-KZ" w:eastAsia="zh-CN"/>
        </w:rPr>
        <w:t xml:space="preserve"> </w:t>
      </w:r>
      <w:r w:rsidRPr="00203F7F">
        <w:rPr>
          <w:rFonts w:ascii="Times New Roman" w:eastAsia="Montserrat" w:hAnsi="Times New Roman" w:cs="Times New Roman"/>
          <w:color w:val="231F20"/>
          <w:sz w:val="28"/>
          <w:szCs w:val="28"/>
          <w:lang w:val="kk-KZ" w:eastAsia="zh-CN" w:bidi="ar"/>
        </w:rPr>
        <w:t xml:space="preserve">Инклюзивті білім берудің тиімділігінің басты критерийі барлық балаларды, оның ішінде ерекше білім беруді қажет ететін балаларды табысты әлеуметтендіру, оларды мәдениетке баулу, қоғаммен өзара әрекеттесу және қатысу тәжірибесін қалыптастыру болып табылады. </w:t>
      </w:r>
      <w:r>
        <w:rPr>
          <w:rFonts w:ascii="Times New Roman" w:eastAsia="Montserrat" w:hAnsi="Times New Roman" w:cs="Times New Roman"/>
          <w:color w:val="231F20"/>
          <w:sz w:val="28"/>
          <w:szCs w:val="28"/>
          <w:lang w:val="kk-KZ" w:eastAsia="zh-CN" w:bidi="ar"/>
        </w:rPr>
        <w:t xml:space="preserve">              </w:t>
      </w:r>
      <w:r w:rsidRPr="00203F7F">
        <w:rPr>
          <w:rFonts w:ascii="Times New Roman" w:eastAsia="Montserrat" w:hAnsi="Times New Roman" w:cs="Times New Roman"/>
          <w:color w:val="231F20"/>
          <w:sz w:val="28"/>
          <w:szCs w:val="28"/>
          <w:lang w:val="kk-KZ" w:eastAsia="zh-CN" w:bidi="ar"/>
        </w:rPr>
        <w:t>2025 жылғы 29 сәуірде «Білім беру ұйымдарындағы психологиялық-педагогикалық қолдау қызметінің жұмыс істеу қағидаларын бекіту туралы» ҚР Оқу-ағарту министрінің №92 бұйрығы бекітілді. Оған сәйкес 2025-2026 оқу жылында білім алушыларды, оның ішінде ерекше білім беру қажеттіліктерін бағалау негізінде ерекше білім беруді қажет ететін балаларды оқыту және дамыту үшін әлеуметтік және психологиялық-педагогикалық қолдау қызметінің (бұдан әрі – ППҚҚ) талаптары ұсынылған.</w:t>
      </w:r>
      <w:r>
        <w:rPr>
          <w:rFonts w:ascii="Times New Roman" w:eastAsia="Montserrat" w:hAnsi="Times New Roman" w:cs="Times New Roman"/>
          <w:color w:val="231F20"/>
          <w:sz w:val="28"/>
          <w:szCs w:val="28"/>
          <w:lang w:val="kk-KZ" w:eastAsia="zh-CN" w:bidi="ar"/>
        </w:rPr>
        <w:t xml:space="preserve"> </w:t>
      </w:r>
      <w:r w:rsidRPr="00203F7F">
        <w:rPr>
          <w:rFonts w:ascii="Times New Roman" w:eastAsia="Montserrat" w:hAnsi="Times New Roman" w:cs="Times New Roman"/>
          <w:color w:val="231F20"/>
          <w:sz w:val="28"/>
          <w:szCs w:val="28"/>
          <w:lang w:val="kk-KZ" w:eastAsia="zh-CN" w:bidi="ar"/>
        </w:rPr>
        <w:t>Білім беру ұйымының басшысы бекітетін ППҚҚ құрамына басшының орынбасарлары, педагог-психологтар, әлеуметтік педагогтер, арнайы педагогтер, педагог-ассистенттер, педагог-кәсіби бағдар берушілер кіреді</w:t>
      </w:r>
      <w:r>
        <w:rPr>
          <w:rFonts w:ascii="Times New Roman" w:eastAsia="Montserrat" w:hAnsi="Times New Roman" w:cs="Times New Roman"/>
          <w:color w:val="231F20"/>
          <w:sz w:val="28"/>
          <w:szCs w:val="28"/>
          <w:lang w:val="kk-KZ" w:eastAsia="zh-CN" w:bidi="ar"/>
        </w:rPr>
        <w:t>.</w:t>
      </w:r>
    </w:p>
    <w:p w14:paraId="1319523F" w14:textId="484490C5" w:rsidR="00E1359E" w:rsidRPr="00203F7F" w:rsidRDefault="00E1359E" w:rsidP="00E1359E">
      <w:pPr>
        <w:pStyle w:val="ac"/>
        <w:jc w:val="both"/>
        <w:rPr>
          <w:rFonts w:ascii="Times New Roman" w:eastAsia="Times New Roman" w:hAnsi="Times New Roman" w:cs="Times New Roman"/>
          <w:sz w:val="28"/>
          <w:szCs w:val="28"/>
          <w:lang w:val="kk-KZ"/>
        </w:rPr>
      </w:pPr>
      <w:r>
        <w:rPr>
          <w:rFonts w:ascii="Times New Roman" w:eastAsia="Montserrat" w:hAnsi="Times New Roman" w:cs="Times New Roman"/>
          <w:color w:val="231F20"/>
          <w:sz w:val="28"/>
          <w:szCs w:val="28"/>
          <w:lang w:val="kk-KZ" w:eastAsia="zh-CN" w:bidi="ar"/>
        </w:rPr>
        <w:t xml:space="preserve">       </w:t>
      </w:r>
      <w:bookmarkStart w:id="0" w:name="_Hlk118209288"/>
      <w:r>
        <w:rPr>
          <w:rFonts w:ascii="Times New Roman" w:eastAsia="Calibri" w:hAnsi="Times New Roman" w:cs="Times New Roman"/>
          <w:sz w:val="28"/>
          <w:szCs w:val="28"/>
          <w:lang w:val="kk-KZ"/>
        </w:rPr>
        <w:t>«</w:t>
      </w:r>
      <w:r w:rsidRPr="00203F7F">
        <w:rPr>
          <w:rFonts w:ascii="Times New Roman" w:hAnsi="Times New Roman" w:cs="Times New Roman"/>
          <w:sz w:val="28"/>
          <w:szCs w:val="28"/>
          <w:lang w:val="kk-KZ"/>
        </w:rPr>
        <w:t>BilimClass.kz</w:t>
      </w:r>
      <w:r>
        <w:rPr>
          <w:rFonts w:ascii="Times New Roman" w:eastAsia="Calibri" w:hAnsi="Times New Roman" w:cs="Times New Roman"/>
          <w:sz w:val="28"/>
          <w:szCs w:val="28"/>
          <w:lang w:val="kk-KZ"/>
        </w:rPr>
        <w:t xml:space="preserve">» </w:t>
      </w:r>
      <w:bookmarkEnd w:id="0"/>
      <w:r>
        <w:rPr>
          <w:rFonts w:ascii="Times New Roman" w:eastAsia="Calibri" w:hAnsi="Times New Roman" w:cs="Times New Roman"/>
          <w:sz w:val="28"/>
          <w:szCs w:val="28"/>
          <w:lang w:val="kk-KZ"/>
        </w:rPr>
        <w:t>электронды журналды қолдану ережесімен таныстыру, үйрету</w:t>
      </w:r>
      <w:r>
        <w:rPr>
          <w:rFonts w:ascii="Times New Roman" w:hAnsi="Times New Roman" w:cs="Times New Roman"/>
          <w:sz w:val="28"/>
          <w:lang w:val="kk-KZ"/>
        </w:rPr>
        <w:t xml:space="preserve"> бойынша оқу ісі орынбасары Жакупова  Э.М. таныстырып өтті.</w:t>
      </w:r>
      <w:r>
        <w:rPr>
          <w:color w:val="000000"/>
          <w:lang w:val="kk-KZ"/>
        </w:rPr>
        <w:t xml:space="preserve"> </w:t>
      </w:r>
      <w:r w:rsidRPr="00203F7F">
        <w:rPr>
          <w:rFonts w:ascii="Times New Roman" w:eastAsia="Times New Roman" w:hAnsi="Times New Roman" w:cs="Times New Roman"/>
          <w:sz w:val="28"/>
          <w:szCs w:val="28"/>
          <w:lang w:val="kk-KZ"/>
        </w:rPr>
        <w:lastRenderedPageBreak/>
        <w:t>Bilim</w:t>
      </w:r>
      <w:r>
        <w:rPr>
          <w:rFonts w:ascii="Times New Roman" w:eastAsia="Times New Roman" w:hAnsi="Times New Roman" w:cs="Times New Roman"/>
          <w:sz w:val="28"/>
          <w:szCs w:val="28"/>
          <w:lang w:val="kk-KZ"/>
        </w:rPr>
        <w:t>С</w:t>
      </w:r>
      <w:r w:rsidRPr="00203F7F">
        <w:rPr>
          <w:rFonts w:ascii="Times New Roman" w:eastAsia="Times New Roman" w:hAnsi="Times New Roman" w:cs="Times New Roman"/>
          <w:sz w:val="28"/>
          <w:szCs w:val="28"/>
          <w:lang w:val="kk-KZ"/>
        </w:rPr>
        <w:t>lass — Қазақстан Республикасының мектептерінде оқу үдерісін цифрландыруға арналған бірыңғай электронды білім беру жүйесі.</w:t>
      </w:r>
      <w:r w:rsidRPr="00203F7F">
        <w:rPr>
          <w:rFonts w:ascii="Times New Roman" w:eastAsia="Times New Roman" w:hAnsi="Times New Roman" w:cs="Times New Roman"/>
          <w:sz w:val="28"/>
          <w:szCs w:val="28"/>
          <w:lang w:val="kk-KZ"/>
        </w:rPr>
        <w:br/>
        <w:t>Жүйе арқылы мектеп мұғалімдері, оқушылар және ата-аналар оқу кестесін, бағаларды, үй тапсырмаларын, жаңалықтар мен хабарландыруларды онлайн түрде көріп, өзара байланыс орната алады.</w:t>
      </w:r>
    </w:p>
    <w:p w14:paraId="4D74F7E1" w14:textId="77777777" w:rsidR="00E1359E" w:rsidRDefault="00E1359E" w:rsidP="00E1359E">
      <w:pPr>
        <w:pStyle w:val="ac"/>
        <w:jc w:val="both"/>
        <w:rPr>
          <w:rFonts w:ascii="Times New Roman" w:eastAsia="Times New Roman" w:hAnsi="Times New Roman" w:cs="Times New Roman"/>
          <w:sz w:val="28"/>
          <w:szCs w:val="28"/>
          <w:lang w:val="kk-KZ"/>
        </w:rPr>
      </w:pPr>
      <w:r w:rsidRPr="00203F7F">
        <w:rPr>
          <w:rFonts w:ascii="Times New Roman" w:eastAsia="Times New Roman" w:hAnsi="Times New Roman" w:cs="Times New Roman"/>
          <w:sz w:val="28"/>
          <w:szCs w:val="28"/>
          <w:lang w:val="kk-KZ"/>
        </w:rPr>
        <w:t>Bilim</w:t>
      </w:r>
      <w:r>
        <w:rPr>
          <w:rFonts w:ascii="Times New Roman" w:eastAsia="Times New Roman" w:hAnsi="Times New Roman" w:cs="Times New Roman"/>
          <w:sz w:val="28"/>
          <w:szCs w:val="28"/>
          <w:lang w:val="kk-KZ"/>
        </w:rPr>
        <w:t>С</w:t>
      </w:r>
      <w:r w:rsidRPr="00203F7F">
        <w:rPr>
          <w:rFonts w:ascii="Times New Roman" w:eastAsia="Times New Roman" w:hAnsi="Times New Roman" w:cs="Times New Roman"/>
          <w:sz w:val="28"/>
          <w:szCs w:val="28"/>
          <w:lang w:val="kk-KZ"/>
        </w:rPr>
        <w:t>lass жүйесіне республикадағы барлық мектептер тегін қосыла алады. Қосылған мектептің оқушылары мен ата-аналары өздерінің жеке логині мен құпиясөзі арқылы электронды күнделік пен журналға кіріп, оқу барысын үнемі бақылап отыра алады.</w:t>
      </w:r>
      <w:r>
        <w:rPr>
          <w:rFonts w:ascii="Times New Roman" w:eastAsia="Times New Roman" w:hAnsi="Times New Roman" w:cs="Times New Roman"/>
          <w:sz w:val="28"/>
          <w:szCs w:val="28"/>
          <w:lang w:val="kk-KZ"/>
        </w:rPr>
        <w:t xml:space="preserve"> </w:t>
      </w:r>
      <w:r w:rsidRPr="00203F7F">
        <w:rPr>
          <w:rFonts w:ascii="Times New Roman" w:eastAsia="Times New Roman" w:hAnsi="Times New Roman" w:cs="Times New Roman"/>
          <w:sz w:val="28"/>
          <w:szCs w:val="28"/>
          <w:lang w:val="kk-KZ"/>
        </w:rPr>
        <w:t>Жүйе Қазақстан Республикасының Білім және ғылым министрлігінің ақпараттық білім беру платформаларын дамыту бағытындағы цифрландыру бағдарламасына сәйкес енгізілген.</w:t>
      </w:r>
      <w:r>
        <w:rPr>
          <w:rFonts w:ascii="Times New Roman" w:eastAsia="Times New Roman" w:hAnsi="Times New Roman" w:cs="Times New Roman"/>
          <w:sz w:val="28"/>
          <w:szCs w:val="28"/>
          <w:lang w:val="kk-KZ"/>
        </w:rPr>
        <w:t xml:space="preserve"> </w:t>
      </w:r>
    </w:p>
    <w:p w14:paraId="1B564709" w14:textId="77777777" w:rsidR="00E1359E" w:rsidRPr="00203F7F" w:rsidRDefault="00E1359E" w:rsidP="00E1359E">
      <w:pPr>
        <w:pStyle w:val="ac"/>
        <w:jc w:val="both"/>
        <w:rPr>
          <w:rFonts w:ascii="Times New Roman" w:eastAsia="Times New Roman" w:hAnsi="Times New Roman" w:cs="Times New Roman"/>
          <w:sz w:val="28"/>
          <w:szCs w:val="28"/>
          <w:lang w:val="kk-KZ"/>
        </w:rPr>
      </w:pPr>
      <w:r w:rsidRPr="00203F7F">
        <w:rPr>
          <w:rFonts w:ascii="Times New Roman" w:eastAsia="Times New Roman" w:hAnsi="Times New Roman" w:cs="Times New Roman"/>
          <w:b/>
          <w:sz w:val="28"/>
          <w:szCs w:val="28"/>
          <w:lang w:val="kk-KZ"/>
        </w:rPr>
        <w:t>Bilim</w:t>
      </w:r>
      <w:r>
        <w:rPr>
          <w:rFonts w:ascii="Times New Roman" w:eastAsia="Times New Roman" w:hAnsi="Times New Roman" w:cs="Times New Roman"/>
          <w:b/>
          <w:sz w:val="28"/>
          <w:szCs w:val="28"/>
          <w:lang w:val="kk-KZ"/>
        </w:rPr>
        <w:t>С</w:t>
      </w:r>
      <w:r w:rsidRPr="00203F7F">
        <w:rPr>
          <w:rFonts w:ascii="Times New Roman" w:eastAsia="Times New Roman" w:hAnsi="Times New Roman" w:cs="Times New Roman"/>
          <w:b/>
          <w:sz w:val="28"/>
          <w:szCs w:val="28"/>
          <w:lang w:val="kk-KZ"/>
        </w:rPr>
        <w:t>lass жүйесінің маңызы</w:t>
      </w:r>
      <w:r>
        <w:rPr>
          <w:rFonts w:ascii="Times New Roman" w:eastAsia="Times New Roman" w:hAnsi="Times New Roman" w:cs="Times New Roman"/>
          <w:b/>
          <w:sz w:val="28"/>
          <w:szCs w:val="28"/>
          <w:lang w:val="kk-KZ"/>
        </w:rPr>
        <w:t xml:space="preserve">. </w:t>
      </w:r>
      <w:r w:rsidRPr="00203F7F">
        <w:rPr>
          <w:rFonts w:ascii="Times New Roman" w:eastAsia="Times New Roman" w:hAnsi="Times New Roman" w:cs="Times New Roman"/>
          <w:sz w:val="28"/>
          <w:szCs w:val="28"/>
          <w:lang w:val="kk-KZ"/>
        </w:rPr>
        <w:t>Bilim</w:t>
      </w:r>
      <w:r>
        <w:rPr>
          <w:rFonts w:ascii="Times New Roman" w:eastAsia="Times New Roman" w:hAnsi="Times New Roman" w:cs="Times New Roman"/>
          <w:sz w:val="28"/>
          <w:szCs w:val="28"/>
          <w:lang w:val="kk-KZ"/>
        </w:rPr>
        <w:t>С</w:t>
      </w:r>
      <w:r w:rsidRPr="00203F7F">
        <w:rPr>
          <w:rFonts w:ascii="Times New Roman" w:eastAsia="Times New Roman" w:hAnsi="Times New Roman" w:cs="Times New Roman"/>
          <w:sz w:val="28"/>
          <w:szCs w:val="28"/>
          <w:lang w:val="kk-KZ"/>
        </w:rPr>
        <w:t>lass – «Цифрлы Қазақстан» бағдарламасы аясында білім беру сапасын арттыруға бағытталған инновациялық жоба.</w:t>
      </w:r>
      <w:r>
        <w:rPr>
          <w:rFonts w:ascii="Times New Roman" w:eastAsia="Times New Roman" w:hAnsi="Times New Roman" w:cs="Times New Roman"/>
          <w:sz w:val="28"/>
          <w:szCs w:val="28"/>
          <w:lang w:val="kk-KZ"/>
        </w:rPr>
        <w:t xml:space="preserve"> </w:t>
      </w:r>
      <w:r w:rsidRPr="00203F7F">
        <w:rPr>
          <w:rFonts w:ascii="Times New Roman" w:eastAsia="Times New Roman" w:hAnsi="Times New Roman" w:cs="Times New Roman"/>
          <w:sz w:val="28"/>
          <w:szCs w:val="28"/>
          <w:lang w:val="kk-KZ"/>
        </w:rPr>
        <w:t>Жүйе арқылы мектеп, ата-ана және оқушы арасындағы байланыс нығайып, оқу процесі ашық әрі тиімді жүзеге асырылады.</w:t>
      </w:r>
    </w:p>
    <w:p w14:paraId="57EFE502" w14:textId="77777777" w:rsidR="00E1359E" w:rsidRDefault="00E1359E" w:rsidP="00E1359E">
      <w:pPr>
        <w:pStyle w:val="ac"/>
        <w:jc w:val="both"/>
        <w:rPr>
          <w:rFonts w:ascii="Times New Roman" w:eastAsia="Times New Roman" w:hAnsi="Times New Roman" w:cs="Times New Roman"/>
          <w:sz w:val="28"/>
          <w:szCs w:val="28"/>
          <w:lang w:val="kk-KZ"/>
        </w:rPr>
      </w:pPr>
      <w:r w:rsidRPr="00203F7F">
        <w:rPr>
          <w:rFonts w:ascii="Times New Roman" w:eastAsia="Times New Roman" w:hAnsi="Times New Roman" w:cs="Times New Roman"/>
          <w:sz w:val="28"/>
          <w:szCs w:val="28"/>
          <w:lang w:val="kk-KZ"/>
        </w:rPr>
        <w:t>Қазіргі таңда облыс және қала мектептері Bilim</w:t>
      </w:r>
      <w:r>
        <w:rPr>
          <w:rFonts w:ascii="Times New Roman" w:eastAsia="Times New Roman" w:hAnsi="Times New Roman" w:cs="Times New Roman"/>
          <w:sz w:val="28"/>
          <w:szCs w:val="28"/>
          <w:lang w:val="kk-KZ"/>
        </w:rPr>
        <w:t>С</w:t>
      </w:r>
      <w:r w:rsidRPr="00203F7F">
        <w:rPr>
          <w:rFonts w:ascii="Times New Roman" w:eastAsia="Times New Roman" w:hAnsi="Times New Roman" w:cs="Times New Roman"/>
          <w:sz w:val="28"/>
          <w:szCs w:val="28"/>
          <w:lang w:val="kk-KZ"/>
        </w:rPr>
        <w:t>lass жүйесін белсенді пайдаланып келеді. Бұл — XXI ғасыр мұғалімдерінің ақпараттық сауаттылығын арттыруға, оқушылардың цифрлық дағдыларын дамытуға зор үлес қосатын жоба.</w:t>
      </w:r>
      <w:r>
        <w:rPr>
          <w:rFonts w:ascii="Times New Roman" w:eastAsia="Times New Roman" w:hAnsi="Times New Roman" w:cs="Times New Roman"/>
          <w:sz w:val="28"/>
          <w:szCs w:val="28"/>
          <w:lang w:val="kk-KZ"/>
        </w:rPr>
        <w:t xml:space="preserve"> </w:t>
      </w:r>
      <w:r w:rsidRPr="00203F7F">
        <w:rPr>
          <w:rFonts w:ascii="Times New Roman" w:eastAsia="Times New Roman" w:hAnsi="Times New Roman" w:cs="Times New Roman"/>
          <w:sz w:val="28"/>
          <w:szCs w:val="28"/>
          <w:lang w:val="kk-KZ"/>
        </w:rPr>
        <w:t>Bilim</w:t>
      </w:r>
      <w:r>
        <w:rPr>
          <w:rFonts w:ascii="Times New Roman" w:eastAsia="Times New Roman" w:hAnsi="Times New Roman" w:cs="Times New Roman"/>
          <w:sz w:val="28"/>
          <w:szCs w:val="28"/>
          <w:lang w:val="kk-KZ"/>
        </w:rPr>
        <w:t>С</w:t>
      </w:r>
      <w:r w:rsidRPr="00203F7F">
        <w:rPr>
          <w:rFonts w:ascii="Times New Roman" w:eastAsia="Times New Roman" w:hAnsi="Times New Roman" w:cs="Times New Roman"/>
          <w:sz w:val="28"/>
          <w:szCs w:val="28"/>
          <w:lang w:val="kk-KZ"/>
        </w:rPr>
        <w:t>lass — білім беру жүйесінің ажырамас бөлігіне айналған заманауи, қауіпсіз және тиімді электронды платформа. Ол мұғалім, оқушы және ата-ана арасындағы өзара әрекеттестікті жаңа деңгейге көтеріп, сапалы білім беруге жол ашады.</w:t>
      </w:r>
    </w:p>
    <w:p w14:paraId="7E19B967" w14:textId="77777777" w:rsidR="004A6D7B" w:rsidRDefault="00596B69" w:rsidP="004A6D7B">
      <w:pPr>
        <w:pStyle w:val="ac"/>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     Қазан айында жас маман, ағылшын тілі пәнінің мұғалімі Әлім А </w:t>
      </w:r>
      <w:r w:rsidR="004A6D7B">
        <w:rPr>
          <w:rFonts w:ascii="Times New Roman" w:eastAsia="Times New Roman" w:hAnsi="Times New Roman" w:cs="Times New Roman"/>
          <w:sz w:val="28"/>
          <w:szCs w:val="28"/>
          <w:lang w:val="kk-KZ"/>
        </w:rPr>
        <w:t xml:space="preserve">«Мен - жас маманмын!» тақырыбындағы дөңгелек үстел өткізді. </w:t>
      </w:r>
      <w:r w:rsidR="004A6D7B">
        <w:rPr>
          <w:rFonts w:ascii="Times New Roman" w:hAnsi="Times New Roman" w:cs="Times New Roman"/>
          <w:sz w:val="28"/>
          <w:szCs w:val="28"/>
          <w:lang w:val="kk-KZ"/>
        </w:rPr>
        <w:t>Мақсаты: Жас мамандардың мектеп аясында кездескен қиындықтарды анықтау, топ болып кеңесу арқылы проблемалардың тиімді шешімін таба білуге үйрету, мектептегі жаңа бастамаларға қатысты шешім қабылдауға толыққанды тартуды қамтамасыз етуге ықпал ету.</w:t>
      </w:r>
    </w:p>
    <w:p w14:paraId="3BEAA226" w14:textId="77777777" w:rsidR="004A6D7B" w:rsidRDefault="004A6D7B" w:rsidP="004A6D7B">
      <w:pPr>
        <w:pStyle w:val="ac"/>
        <w:jc w:val="both"/>
        <w:rPr>
          <w:rFonts w:ascii="Times New Roman" w:hAnsi="Times New Roman" w:cs="Times New Roman"/>
          <w:sz w:val="28"/>
          <w:szCs w:val="28"/>
          <w:lang w:val="kk-KZ"/>
        </w:rPr>
      </w:pPr>
      <w:r>
        <w:rPr>
          <w:rFonts w:ascii="Times New Roman" w:hAnsi="Times New Roman" w:cs="Times New Roman"/>
          <w:sz w:val="28"/>
          <w:szCs w:val="28"/>
          <w:lang w:val="kk-KZ"/>
        </w:rPr>
        <w:t>Дөңгелек үстелге мектеп әкімшілігі, педагог - психологтар және тәлімгер ұстаздар қатысты.</w:t>
      </w:r>
    </w:p>
    <w:p w14:paraId="335B5DDA" w14:textId="77777777" w:rsidR="004A6D7B" w:rsidRDefault="004A6D7B" w:rsidP="004A6D7B">
      <w:pPr>
        <w:pStyle w:val="ac"/>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Барлығы – 17 мұғалім </w:t>
      </w:r>
    </w:p>
    <w:p w14:paraId="532C4A10" w14:textId="77777777" w:rsidR="004A6D7B" w:rsidRDefault="004A6D7B" w:rsidP="004A6D7B">
      <w:pPr>
        <w:pStyle w:val="ac"/>
        <w:jc w:val="both"/>
        <w:rPr>
          <w:rFonts w:ascii="Times New Roman" w:hAnsi="Times New Roman" w:cs="Times New Roman"/>
          <w:sz w:val="28"/>
          <w:szCs w:val="28"/>
          <w:lang w:val="kk-KZ"/>
        </w:rPr>
      </w:pPr>
      <w:r>
        <w:rPr>
          <w:rFonts w:ascii="Times New Roman" w:hAnsi="Times New Roman" w:cs="Times New Roman"/>
          <w:sz w:val="28"/>
          <w:szCs w:val="28"/>
          <w:lang w:val="kk-KZ"/>
        </w:rPr>
        <w:t>Дөңгелек үстел 3 бөлімнен тұрды:</w:t>
      </w:r>
    </w:p>
    <w:p w14:paraId="652227CB" w14:textId="77777777" w:rsidR="004A6D7B" w:rsidRDefault="004A6D7B" w:rsidP="004A6D7B">
      <w:pPr>
        <w:pStyle w:val="ac"/>
        <w:jc w:val="both"/>
        <w:rPr>
          <w:rFonts w:ascii="Times New Roman" w:hAnsi="Times New Roman" w:cs="Times New Roman"/>
          <w:sz w:val="28"/>
          <w:szCs w:val="28"/>
          <w:lang w:val="kk-KZ"/>
        </w:rPr>
      </w:pPr>
      <w:r>
        <w:rPr>
          <w:rFonts w:ascii="Times New Roman" w:hAnsi="Times New Roman" w:cs="Times New Roman"/>
          <w:sz w:val="28"/>
          <w:szCs w:val="28"/>
          <w:lang w:val="kk-KZ"/>
        </w:rPr>
        <w:t>1.Өзім туралы</w:t>
      </w:r>
    </w:p>
    <w:p w14:paraId="6A5D8ABC" w14:textId="77777777" w:rsidR="004A6D7B" w:rsidRDefault="004A6D7B" w:rsidP="004A6D7B">
      <w:pPr>
        <w:pStyle w:val="ac"/>
        <w:jc w:val="both"/>
        <w:rPr>
          <w:rFonts w:ascii="Times New Roman" w:hAnsi="Times New Roman" w:cs="Times New Roman"/>
          <w:sz w:val="28"/>
          <w:szCs w:val="28"/>
          <w:lang w:val="kk-KZ"/>
        </w:rPr>
      </w:pPr>
      <w:r>
        <w:rPr>
          <w:rFonts w:ascii="Times New Roman" w:hAnsi="Times New Roman" w:cs="Times New Roman"/>
          <w:sz w:val="28"/>
          <w:szCs w:val="28"/>
          <w:lang w:val="kk-KZ"/>
        </w:rPr>
        <w:t>2.Бүгінгі қиындығым</w:t>
      </w:r>
    </w:p>
    <w:p w14:paraId="21A02F08" w14:textId="77777777" w:rsidR="004A6D7B" w:rsidRDefault="004A6D7B" w:rsidP="004A6D7B">
      <w:pPr>
        <w:pStyle w:val="ac"/>
        <w:jc w:val="both"/>
        <w:rPr>
          <w:rFonts w:ascii="Times New Roman" w:hAnsi="Times New Roman" w:cs="Times New Roman"/>
          <w:sz w:val="28"/>
          <w:szCs w:val="28"/>
          <w:lang w:val="kk-KZ"/>
        </w:rPr>
      </w:pPr>
      <w:r>
        <w:rPr>
          <w:rFonts w:ascii="Times New Roman" w:hAnsi="Times New Roman" w:cs="Times New Roman"/>
          <w:sz w:val="28"/>
          <w:szCs w:val="28"/>
          <w:lang w:val="kk-KZ"/>
        </w:rPr>
        <w:t>3.Шешу жолы</w:t>
      </w:r>
    </w:p>
    <w:p w14:paraId="19390C7E" w14:textId="77777777" w:rsidR="004A6D7B" w:rsidRDefault="004A6D7B" w:rsidP="004A6D7B">
      <w:pPr>
        <w:pStyle w:val="ac"/>
        <w:jc w:val="both"/>
        <w:rPr>
          <w:rFonts w:ascii="Times New Roman" w:hAnsi="Times New Roman" w:cs="Times New Roman"/>
          <w:sz w:val="28"/>
          <w:szCs w:val="28"/>
          <w:lang w:val="kk-KZ"/>
        </w:rPr>
      </w:pPr>
      <w:r>
        <w:rPr>
          <w:rFonts w:ascii="Times New Roman" w:hAnsi="Times New Roman" w:cs="Times New Roman"/>
          <w:sz w:val="28"/>
          <w:szCs w:val="28"/>
          <w:lang w:val="kk-KZ"/>
        </w:rPr>
        <w:t>4.Қорытынды</w:t>
      </w:r>
    </w:p>
    <w:p w14:paraId="3CA0F54C" w14:textId="77777777" w:rsidR="004A6D7B" w:rsidRDefault="004A6D7B" w:rsidP="004A6D7B">
      <w:pPr>
        <w:pStyle w:val="ac"/>
        <w:jc w:val="both"/>
        <w:rPr>
          <w:rFonts w:ascii="Times New Roman" w:hAnsi="Times New Roman"/>
          <w:color w:val="000000"/>
          <w:sz w:val="28"/>
          <w:szCs w:val="28"/>
          <w:lang w:val="kk-KZ"/>
        </w:rPr>
      </w:pPr>
      <w:r>
        <w:rPr>
          <w:rFonts w:ascii="Times New Roman" w:hAnsi="Times New Roman" w:cs="Times New Roman"/>
          <w:color w:val="000000"/>
          <w:sz w:val="28"/>
          <w:szCs w:val="28"/>
          <w:lang w:val="kk-KZ"/>
        </w:rPr>
        <w:t xml:space="preserve">Дөңгелек үстел барысында жас маман Әлім Арай өзі туралы мәлімен беріп, алдында кездескен </w:t>
      </w:r>
      <w:r w:rsidRPr="004A6D7B">
        <w:rPr>
          <w:rFonts w:ascii="Times New Roman" w:hAnsi="Times New Roman" w:cs="Times New Roman"/>
          <w:b/>
          <w:bCs/>
          <w:color w:val="000000"/>
          <w:sz w:val="28"/>
          <w:szCs w:val="28"/>
          <w:lang w:val="kk-KZ"/>
        </w:rPr>
        <w:t xml:space="preserve">қиындықтармен </w:t>
      </w:r>
      <w:r>
        <w:rPr>
          <w:rFonts w:ascii="Times New Roman" w:hAnsi="Times New Roman" w:cs="Times New Roman"/>
          <w:color w:val="000000"/>
          <w:sz w:val="28"/>
          <w:szCs w:val="28"/>
          <w:lang w:val="kk-KZ"/>
        </w:rPr>
        <w:t>таныстырып өтті: сабақ жоспары, мақсат қою, с</w:t>
      </w:r>
      <w:r>
        <w:rPr>
          <w:rFonts w:ascii="Times New Roman" w:hAnsi="Times New Roman"/>
          <w:color w:val="000000"/>
          <w:sz w:val="28"/>
          <w:szCs w:val="28"/>
          <w:lang w:val="kk-KZ"/>
        </w:rPr>
        <w:t xml:space="preserve">абақтан тыс уақытта құжаттарды жүргізу, мен қосымша іс-шаралар,  әдістемелік тұрғыда түрлі сыныптарға бейімделу, оқушылармен қарым - қатынас құру. </w:t>
      </w:r>
      <w:r w:rsidRPr="004A6D7B">
        <w:rPr>
          <w:rFonts w:ascii="Times New Roman" w:hAnsi="Times New Roman"/>
          <w:b/>
          <w:bCs/>
          <w:color w:val="000000"/>
          <w:sz w:val="28"/>
          <w:szCs w:val="28"/>
          <w:lang w:val="kk-KZ"/>
        </w:rPr>
        <w:t>Шешу жолдары:</w:t>
      </w:r>
      <w:r>
        <w:rPr>
          <w:rFonts w:ascii="Times New Roman" w:hAnsi="Times New Roman"/>
          <w:color w:val="000000"/>
          <w:sz w:val="28"/>
          <w:szCs w:val="28"/>
          <w:lang w:val="kk-KZ"/>
        </w:rPr>
        <w:t xml:space="preserve"> сабақтың барлық кезеңдерін орындап үлгеру үшін SMART жоспарлау әдісі, күнделікті жоспарлау, тәжірибелі әріптестермен бірлесіп, жаңа әдістер үйрену арқылы, жеке сөйлесу мен сенім атмосферасын құру, ұжымдағы әріптестерден кеңес сұрап, өзара қолдау арқылы ортаға бейімделу. </w:t>
      </w:r>
    </w:p>
    <w:p w14:paraId="05EF2EF1" w14:textId="7312E359" w:rsidR="004A6D7B" w:rsidRPr="004A6D7B" w:rsidRDefault="004A6D7B" w:rsidP="004A6D7B">
      <w:pPr>
        <w:pStyle w:val="ae"/>
        <w:rPr>
          <w:lang w:val="kk-KZ"/>
        </w:rPr>
      </w:pPr>
      <w:r>
        <w:rPr>
          <w:noProof/>
        </w:rPr>
        <w:lastRenderedPageBreak/>
        <w:drawing>
          <wp:inline distT="0" distB="0" distL="0" distR="0" wp14:anchorId="11BF9EF2" wp14:editId="29207EDA">
            <wp:extent cx="2781300" cy="2085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4509" cy="2088382"/>
                    </a:xfrm>
                    <a:prstGeom prst="rect">
                      <a:avLst/>
                    </a:prstGeom>
                    <a:noFill/>
                    <a:ln>
                      <a:noFill/>
                    </a:ln>
                  </pic:spPr>
                </pic:pic>
              </a:graphicData>
            </a:graphic>
          </wp:inline>
        </w:drawing>
      </w:r>
      <w:r w:rsidRPr="00E27D6C">
        <w:rPr>
          <w:noProof/>
          <w:lang w:val="kk-KZ"/>
        </w:rPr>
        <w:t xml:space="preserve"> </w:t>
      </w:r>
      <w:r>
        <w:rPr>
          <w:noProof/>
        </w:rPr>
        <w:drawing>
          <wp:inline distT="0" distB="0" distL="0" distR="0" wp14:anchorId="2F1C7827" wp14:editId="2CCF55EF">
            <wp:extent cx="2779200" cy="2084400"/>
            <wp:effectExtent l="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p>
    <w:p w14:paraId="43E88E38" w14:textId="1E34DBD5" w:rsidR="004A6D7B" w:rsidRDefault="004A6D7B" w:rsidP="004A6D7B">
      <w:pPr>
        <w:pStyle w:val="ac"/>
        <w:jc w:val="both"/>
        <w:rPr>
          <w:rFonts w:ascii="Times New Roman" w:eastAsia="Times New Roman" w:hAnsi="Times New Roman" w:cs="Times New Roman"/>
          <w:sz w:val="28"/>
          <w:szCs w:val="28"/>
          <w:lang w:val="kk-KZ"/>
        </w:rPr>
      </w:pPr>
      <w:r>
        <w:rPr>
          <w:rFonts w:ascii="Times New Roman" w:hAnsi="Times New Roman" w:cs="Times New Roman"/>
          <w:sz w:val="28"/>
          <w:lang w:val="kk-KZ"/>
        </w:rPr>
        <w:t xml:space="preserve">Ағылшын тілі пәні мұғалімі </w:t>
      </w:r>
      <w:r>
        <w:rPr>
          <w:rFonts w:ascii="Times New Roman" w:hAnsi="Times New Roman" w:cs="Times New Roman"/>
          <w:sz w:val="28"/>
          <w:szCs w:val="28"/>
          <w:lang w:val="kk-KZ"/>
        </w:rPr>
        <w:t xml:space="preserve">Тилеужанова А.Р </w:t>
      </w:r>
      <w:r>
        <w:rPr>
          <w:rFonts w:ascii="Times New Roman" w:hAnsi="Times New Roman" w:cs="Times New Roman"/>
          <w:sz w:val="28"/>
          <w:lang w:val="kk-KZ"/>
        </w:rPr>
        <w:t xml:space="preserve">жоспар әзірлеу бойынша практикум: </w:t>
      </w:r>
      <w:bookmarkStart w:id="1" w:name="_Hlk85794589"/>
      <w:r>
        <w:rPr>
          <w:rFonts w:ascii="Times New Roman" w:hAnsi="Times New Roman" w:cs="Times New Roman"/>
          <w:sz w:val="28"/>
          <w:szCs w:val="28"/>
          <w:lang w:val="kk-KZ"/>
        </w:rPr>
        <w:t xml:space="preserve">“ҚМЖ-ны </w:t>
      </w:r>
      <w:r w:rsidRPr="00203F7F">
        <w:rPr>
          <w:rFonts w:ascii="Times New Roman" w:hAnsi="Times New Roman" w:cs="Times New Roman"/>
          <w:sz w:val="28"/>
          <w:szCs w:val="28"/>
          <w:lang w:val="kk-KZ"/>
        </w:rPr>
        <w:t xml:space="preserve"> жасау</w:t>
      </w:r>
      <w:r>
        <w:rPr>
          <w:rFonts w:ascii="Times New Roman" w:hAnsi="Times New Roman" w:cs="Times New Roman"/>
          <w:sz w:val="28"/>
          <w:szCs w:val="28"/>
          <w:lang w:val="kk-KZ"/>
        </w:rPr>
        <w:t>”</w:t>
      </w:r>
      <w:r w:rsidRPr="00203F7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шебер сынып өткізді.</w:t>
      </w:r>
      <w:r w:rsidRPr="00203F7F">
        <w:rPr>
          <w:rFonts w:ascii="Times New Roman" w:hAnsi="Times New Roman" w:cs="Times New Roman"/>
          <w:sz w:val="28"/>
          <w:szCs w:val="28"/>
          <w:lang w:val="kk-KZ"/>
        </w:rPr>
        <w:t xml:space="preserve"> </w:t>
      </w:r>
      <w:r>
        <w:rPr>
          <w:rFonts w:ascii="Times New Roman" w:hAnsi="Times New Roman" w:cs="Times New Roman"/>
          <w:sz w:val="28"/>
          <w:lang w:val="kk-KZ"/>
        </w:rPr>
        <w:t xml:space="preserve">Мақсаты: жас мұғалімдерге қысқа мерзімді жоспарды құруда тиімді жолдарын үйрету. </w:t>
      </w:r>
      <w:bookmarkEnd w:id="1"/>
      <w:r>
        <w:rPr>
          <w:rFonts w:ascii="Times New Roman" w:eastAsia="Times New Roman" w:hAnsi="Times New Roman" w:cs="Times New Roman"/>
          <w:sz w:val="28"/>
          <w:szCs w:val="28"/>
          <w:lang w:val="kk-KZ"/>
        </w:rPr>
        <w:t xml:space="preserve">Аселим Рамазановна </w:t>
      </w:r>
      <w:r>
        <w:rPr>
          <w:rFonts w:ascii="Times New Roman" w:hAnsi="Times New Roman" w:cs="Times New Roman"/>
          <w:sz w:val="28"/>
          <w:szCs w:val="28"/>
          <w:lang w:val="kk-KZ"/>
        </w:rPr>
        <w:t>«ҚМЖ-ны жасау» атты шебер – сынып ұйымдастырып,</w:t>
      </w:r>
      <w:r>
        <w:rPr>
          <w:rFonts w:ascii="Times New Roman" w:eastAsia="Times New Roman" w:hAnsi="Times New Roman" w:cs="Times New Roman"/>
          <w:sz w:val="28"/>
          <w:szCs w:val="28"/>
          <w:lang w:val="kk-KZ"/>
        </w:rPr>
        <w:t xml:space="preserve"> қысқа мерзімді жоспарды жасаудың тиімді әдістерін көрсетті. </w:t>
      </w:r>
    </w:p>
    <w:p w14:paraId="3C92D5E5" w14:textId="1383C5A6" w:rsidR="004A6D7B" w:rsidRPr="004A6D7B" w:rsidRDefault="004A6D7B" w:rsidP="004A6D7B">
      <w:pPr>
        <w:pStyle w:val="ae"/>
        <w:rPr>
          <w:lang w:val="kk-KZ"/>
        </w:rPr>
      </w:pPr>
      <w:r>
        <w:rPr>
          <w:noProof/>
        </w:rPr>
        <w:drawing>
          <wp:inline distT="0" distB="0" distL="0" distR="0" wp14:anchorId="67C00F6B" wp14:editId="39312118">
            <wp:extent cx="2779200" cy="2084400"/>
            <wp:effectExtent l="0" t="0" r="2540" b="0"/>
            <wp:docPr id="1750061379" name="Рисунок 175006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r w:rsidRPr="00E27D6C">
        <w:rPr>
          <w:noProof/>
          <w:lang w:val="kk-KZ"/>
        </w:rPr>
        <w:t xml:space="preserve"> </w:t>
      </w:r>
      <w:r>
        <w:rPr>
          <w:noProof/>
        </w:rPr>
        <w:drawing>
          <wp:inline distT="0" distB="0" distL="0" distR="0" wp14:anchorId="0B6EE284" wp14:editId="581F05DF">
            <wp:extent cx="2779200" cy="2084400"/>
            <wp:effectExtent l="0" t="0" r="2540" b="0"/>
            <wp:docPr id="2050668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p>
    <w:p w14:paraId="237545AD" w14:textId="77777777" w:rsidR="004A6D7B" w:rsidRDefault="004A6D7B" w:rsidP="004A6D7B">
      <w:pPr>
        <w:pStyle w:val="ae"/>
        <w:shd w:val="clear" w:color="auto" w:fill="FFFFFF"/>
        <w:spacing w:before="0" w:beforeAutospacing="0" w:after="0" w:afterAutospacing="0"/>
        <w:rPr>
          <w:color w:val="000000"/>
          <w:sz w:val="28"/>
          <w:szCs w:val="28"/>
          <w:lang w:val="kk-KZ"/>
        </w:rPr>
      </w:pPr>
      <w:r>
        <w:rPr>
          <w:sz w:val="28"/>
          <w:szCs w:val="28"/>
          <w:lang w:val="kk-KZ"/>
        </w:rPr>
        <w:t>«Жас маманның негізгі қиындықтары» тақырыбында жас мамандарды психологиялық қолдау</w:t>
      </w:r>
      <w:r>
        <w:rPr>
          <w:sz w:val="28"/>
          <w:lang w:val="kk-KZ"/>
        </w:rPr>
        <w:t xml:space="preserve"> көрсету мақсатында педагог – психологтар Дюмбаева Ж.М., Алматова С.М.</w:t>
      </w:r>
      <w:r>
        <w:rPr>
          <w:color w:val="000000"/>
          <w:sz w:val="28"/>
          <w:szCs w:val="28"/>
          <w:lang w:val="kk-KZ"/>
        </w:rPr>
        <w:t xml:space="preserve"> тренинг өткізді </w:t>
      </w:r>
    </w:p>
    <w:p w14:paraId="0EB771E0" w14:textId="3B616BE7" w:rsidR="004A6D7B" w:rsidRPr="004A6D7B" w:rsidRDefault="004A6D7B" w:rsidP="004A6D7B">
      <w:pPr>
        <w:pStyle w:val="ae"/>
        <w:shd w:val="clear" w:color="auto" w:fill="FFFFFF"/>
        <w:spacing w:before="0" w:beforeAutospacing="0" w:after="0" w:afterAutospacing="0"/>
        <w:rPr>
          <w:color w:val="000000"/>
          <w:sz w:val="28"/>
          <w:szCs w:val="28"/>
          <w:lang w:val="kk-KZ"/>
        </w:rPr>
      </w:pPr>
      <w:r>
        <w:rPr>
          <w:rStyle w:val="ad"/>
          <w:rFonts w:eastAsiaTheme="majorEastAsia"/>
          <w:color w:val="222222"/>
          <w:sz w:val="28"/>
          <w:szCs w:val="28"/>
          <w:lang w:val="kk-KZ"/>
        </w:rPr>
        <w:t>Мақсаты:</w:t>
      </w:r>
      <w:r>
        <w:rPr>
          <w:color w:val="222222"/>
          <w:sz w:val="28"/>
          <w:szCs w:val="28"/>
          <w:lang w:val="kk-KZ"/>
        </w:rPr>
        <w:t xml:space="preserve"> Жас мамандарға кәсіби орнығуға, бейімделуге, педагогикалық шеберлігінің қалыпты дамуына, әдеп нормалары бағытында кеңес, көмек беру. </w:t>
      </w:r>
    </w:p>
    <w:p w14:paraId="2E986A34" w14:textId="77777777" w:rsidR="004A6D7B" w:rsidRDefault="004A6D7B" w:rsidP="004A6D7B">
      <w:pPr>
        <w:pStyle w:val="ae"/>
        <w:shd w:val="clear" w:color="auto" w:fill="FFFFFF"/>
        <w:spacing w:before="0" w:beforeAutospacing="0" w:after="0" w:afterAutospacing="0"/>
        <w:rPr>
          <w:color w:val="222222"/>
          <w:sz w:val="28"/>
          <w:szCs w:val="28"/>
          <w:lang w:val="kk-KZ"/>
        </w:rPr>
      </w:pPr>
      <w:r>
        <w:rPr>
          <w:b/>
          <w:bCs/>
          <w:color w:val="222222"/>
          <w:sz w:val="28"/>
          <w:szCs w:val="28"/>
          <w:lang w:val="kk-KZ"/>
        </w:rPr>
        <w:t xml:space="preserve">Міндеті: </w:t>
      </w:r>
      <w:r>
        <w:rPr>
          <w:color w:val="222222"/>
          <w:sz w:val="28"/>
          <w:szCs w:val="28"/>
          <w:lang w:val="kk-KZ"/>
        </w:rPr>
        <w:t>1.Бір-біріне деген адамгершілік, сенімділік қарым-қатынастарын қалыптастыру. 2.Психологиялық қолдау көрсету.3.Шығармашылыққа бағыт беру.</w:t>
      </w:r>
    </w:p>
    <w:p w14:paraId="282F1FD7" w14:textId="77777777" w:rsidR="004A6D7B" w:rsidRPr="004A6D7B" w:rsidRDefault="004A6D7B" w:rsidP="004A6D7B">
      <w:pPr>
        <w:pStyle w:val="ac"/>
        <w:rPr>
          <w:rFonts w:ascii="Times New Roman" w:hAnsi="Times New Roman" w:cs="Times New Roman"/>
          <w:b/>
          <w:bCs/>
          <w:sz w:val="36"/>
          <w:szCs w:val="36"/>
          <w:lang w:val="kk-KZ"/>
        </w:rPr>
      </w:pPr>
      <w:r w:rsidRPr="004A6D7B">
        <w:rPr>
          <w:rFonts w:ascii="Times New Roman" w:hAnsi="Times New Roman" w:cs="Times New Roman"/>
          <w:b/>
          <w:bCs/>
          <w:sz w:val="36"/>
          <w:szCs w:val="36"/>
          <w:lang w:val="kk-KZ"/>
        </w:rPr>
        <w:t xml:space="preserve">• </w:t>
      </w:r>
      <w:r w:rsidRPr="004A6D7B">
        <w:rPr>
          <w:rStyle w:val="ad"/>
          <w:rFonts w:ascii="Times New Roman" w:hAnsi="Times New Roman" w:cs="Times New Roman"/>
          <w:b w:val="0"/>
          <w:bCs w:val="0"/>
          <w:color w:val="222222"/>
          <w:sz w:val="28"/>
          <w:szCs w:val="28"/>
          <w:lang w:val="kk-KZ"/>
        </w:rPr>
        <w:t>Тренинг «Миксер»</w:t>
      </w:r>
    </w:p>
    <w:p w14:paraId="32E53181" w14:textId="77777777" w:rsidR="004A6D7B" w:rsidRPr="004A6D7B" w:rsidRDefault="004A6D7B" w:rsidP="004A6D7B">
      <w:pPr>
        <w:pStyle w:val="ac"/>
        <w:rPr>
          <w:rFonts w:ascii="Times New Roman" w:hAnsi="Times New Roman" w:cs="Times New Roman"/>
          <w:b/>
          <w:bCs/>
          <w:sz w:val="36"/>
          <w:szCs w:val="36"/>
          <w:lang w:val="kk-KZ"/>
        </w:rPr>
      </w:pPr>
      <w:r w:rsidRPr="004A6D7B">
        <w:rPr>
          <w:rFonts w:ascii="Times New Roman" w:hAnsi="Times New Roman" w:cs="Times New Roman"/>
          <w:b/>
          <w:bCs/>
          <w:sz w:val="36"/>
          <w:szCs w:val="36"/>
          <w:lang w:val="kk-KZ"/>
        </w:rPr>
        <w:t xml:space="preserve">• </w:t>
      </w:r>
      <w:r w:rsidRPr="004A6D7B">
        <w:rPr>
          <w:rStyle w:val="ad"/>
          <w:rFonts w:ascii="Times New Roman" w:hAnsi="Times New Roman" w:cs="Times New Roman"/>
          <w:b w:val="0"/>
          <w:bCs w:val="0"/>
          <w:color w:val="222222"/>
          <w:sz w:val="28"/>
          <w:szCs w:val="28"/>
          <w:lang w:val="kk-KZ"/>
        </w:rPr>
        <w:t>Постермен жұмыс</w:t>
      </w:r>
    </w:p>
    <w:p w14:paraId="1DA8F6C2" w14:textId="77777777" w:rsidR="004A6D7B" w:rsidRPr="004A6D7B" w:rsidRDefault="004A6D7B" w:rsidP="004A6D7B">
      <w:pPr>
        <w:pStyle w:val="ac"/>
        <w:rPr>
          <w:rFonts w:ascii="Times New Roman" w:hAnsi="Times New Roman" w:cs="Times New Roman"/>
          <w:b/>
          <w:bCs/>
          <w:sz w:val="36"/>
          <w:szCs w:val="36"/>
          <w:lang w:val="kk-KZ"/>
        </w:rPr>
      </w:pPr>
      <w:r w:rsidRPr="004A6D7B">
        <w:rPr>
          <w:rFonts w:ascii="Times New Roman" w:hAnsi="Times New Roman" w:cs="Times New Roman"/>
          <w:b/>
          <w:bCs/>
          <w:sz w:val="36"/>
          <w:szCs w:val="36"/>
          <w:lang w:val="kk-KZ"/>
        </w:rPr>
        <w:t xml:space="preserve">• </w:t>
      </w:r>
      <w:r w:rsidRPr="004A6D7B">
        <w:rPr>
          <w:rStyle w:val="ad"/>
          <w:rFonts w:ascii="Times New Roman" w:hAnsi="Times New Roman" w:cs="Times New Roman"/>
          <w:b w:val="0"/>
          <w:bCs w:val="0"/>
          <w:color w:val="222222"/>
          <w:sz w:val="28"/>
          <w:szCs w:val="28"/>
          <w:lang w:val="kk-KZ"/>
        </w:rPr>
        <w:t>Ұстаздың кәсіби іс-әрекетіндегі педагогикалық әдеп ( слайд)</w:t>
      </w:r>
    </w:p>
    <w:p w14:paraId="760F4298" w14:textId="77777777" w:rsidR="004A6D7B" w:rsidRDefault="004A6D7B" w:rsidP="004A6D7B">
      <w:pPr>
        <w:pStyle w:val="ac"/>
        <w:rPr>
          <w:rFonts w:ascii="Times New Roman" w:hAnsi="Times New Roman" w:cs="Times New Roman"/>
          <w:sz w:val="28"/>
          <w:szCs w:val="28"/>
          <w:lang w:val="kk-KZ"/>
        </w:rPr>
      </w:pPr>
      <w:r>
        <w:rPr>
          <w:rFonts w:ascii="Times New Roman" w:hAnsi="Times New Roman" w:cs="Times New Roman"/>
          <w:sz w:val="28"/>
          <w:szCs w:val="28"/>
          <w:lang w:val="kk-KZ"/>
        </w:rPr>
        <w:t>• Жас мамандарға психологиялық кеңестер</w:t>
      </w:r>
    </w:p>
    <w:p w14:paraId="427AC46B" w14:textId="77777777" w:rsidR="004A6D7B" w:rsidRDefault="004A6D7B" w:rsidP="004A6D7B">
      <w:pPr>
        <w:pStyle w:val="ac"/>
        <w:rPr>
          <w:rFonts w:ascii="Times New Roman" w:hAnsi="Times New Roman" w:cs="Times New Roman"/>
          <w:sz w:val="28"/>
          <w:szCs w:val="28"/>
          <w:lang w:val="kk-KZ"/>
        </w:rPr>
      </w:pPr>
      <w:r>
        <w:rPr>
          <w:rFonts w:ascii="Times New Roman" w:hAnsi="Times New Roman" w:cs="Times New Roman"/>
          <w:sz w:val="28"/>
          <w:szCs w:val="28"/>
          <w:lang w:val="kk-KZ"/>
        </w:rPr>
        <w:t>• Қорытындылау</w:t>
      </w:r>
    </w:p>
    <w:p w14:paraId="7ACE18CE" w14:textId="77777777" w:rsidR="004A6D7B" w:rsidRDefault="004A6D7B" w:rsidP="004A6D7B">
      <w:pPr>
        <w:pStyle w:val="ac"/>
        <w:jc w:val="both"/>
        <w:rPr>
          <w:rFonts w:ascii="Times New Roman" w:eastAsia="Times New Roman" w:hAnsi="Times New Roman" w:cs="Times New Roman"/>
          <w:color w:val="222222"/>
          <w:sz w:val="28"/>
          <w:szCs w:val="24"/>
          <w:lang w:val="kk-KZ"/>
        </w:rPr>
      </w:pPr>
    </w:p>
    <w:p w14:paraId="3E810859" w14:textId="4F9A922B" w:rsidR="00596B69" w:rsidRPr="00203F7F" w:rsidRDefault="00596B69" w:rsidP="004A6D7B">
      <w:pPr>
        <w:pStyle w:val="ac"/>
        <w:jc w:val="both"/>
        <w:rPr>
          <w:rFonts w:ascii="Times New Roman" w:eastAsia="Times New Roman" w:hAnsi="Times New Roman" w:cs="Times New Roman"/>
          <w:sz w:val="28"/>
          <w:szCs w:val="28"/>
          <w:lang w:val="kk-KZ"/>
        </w:rPr>
      </w:pPr>
    </w:p>
    <w:p w14:paraId="3BDA595D" w14:textId="5694F998" w:rsidR="004A6D7B" w:rsidRPr="004A6D7B" w:rsidRDefault="004A6D7B" w:rsidP="003C1F66">
      <w:pPr>
        <w:spacing w:after="0"/>
        <w:rPr>
          <w:rFonts w:ascii="Times New Roman" w:eastAsia="Montserrat" w:hAnsi="Times New Roman" w:cs="Times New Roman"/>
          <w:color w:val="231F20"/>
          <w:sz w:val="28"/>
          <w:szCs w:val="28"/>
          <w:lang w:val="kk-KZ" w:eastAsia="zh-CN" w:bidi="ar"/>
        </w:rPr>
      </w:pPr>
      <w:r w:rsidRPr="004A6D7B">
        <w:rPr>
          <w:rFonts w:ascii="Times New Roman" w:eastAsia="Montserrat" w:hAnsi="Times New Roman" w:cs="Times New Roman"/>
          <w:noProof/>
          <w:color w:val="231F20"/>
          <w:sz w:val="28"/>
          <w:szCs w:val="28"/>
          <w:lang w:eastAsia="zh-CN" w:bidi="ar"/>
        </w:rPr>
        <w:lastRenderedPageBreak/>
        <w:drawing>
          <wp:inline distT="0" distB="0" distL="0" distR="0" wp14:anchorId="45B13F68" wp14:editId="00DDCD71">
            <wp:extent cx="2779002" cy="2084400"/>
            <wp:effectExtent l="0" t="0" r="2540" b="0"/>
            <wp:docPr id="14511281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9002" cy="2084400"/>
                    </a:xfrm>
                    <a:prstGeom prst="rect">
                      <a:avLst/>
                    </a:prstGeom>
                    <a:noFill/>
                    <a:ln>
                      <a:noFill/>
                    </a:ln>
                  </pic:spPr>
                </pic:pic>
              </a:graphicData>
            </a:graphic>
          </wp:inline>
        </w:drawing>
      </w:r>
      <w:r>
        <w:rPr>
          <w:rFonts w:ascii="Times New Roman" w:eastAsia="Montserrat" w:hAnsi="Times New Roman" w:cs="Times New Roman"/>
          <w:color w:val="231F20"/>
          <w:sz w:val="28"/>
          <w:szCs w:val="28"/>
          <w:lang w:val="kk-KZ" w:eastAsia="zh-CN" w:bidi="ar"/>
        </w:rPr>
        <w:t xml:space="preserve"> </w:t>
      </w:r>
      <w:r w:rsidRPr="004A6D7B">
        <w:rPr>
          <w:rFonts w:eastAsia="Montserrat"/>
          <w:noProof/>
          <w:color w:val="231F20"/>
          <w:sz w:val="28"/>
          <w:szCs w:val="28"/>
          <w:lang w:eastAsia="zh-CN" w:bidi="ar"/>
        </w:rPr>
        <w:drawing>
          <wp:inline distT="0" distB="0" distL="0" distR="0" wp14:anchorId="3A51D72E" wp14:editId="4E3FCE65">
            <wp:extent cx="2779002" cy="2084400"/>
            <wp:effectExtent l="0" t="0" r="2540" b="0"/>
            <wp:docPr id="12189279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002" cy="2084400"/>
                    </a:xfrm>
                    <a:prstGeom prst="rect">
                      <a:avLst/>
                    </a:prstGeom>
                    <a:noFill/>
                    <a:ln>
                      <a:noFill/>
                    </a:ln>
                  </pic:spPr>
                </pic:pic>
              </a:graphicData>
            </a:graphic>
          </wp:inline>
        </w:drawing>
      </w:r>
    </w:p>
    <w:p w14:paraId="0E10E06D" w14:textId="77777777" w:rsidR="003C1F66" w:rsidRPr="00E27D6C" w:rsidRDefault="003C1F66" w:rsidP="003C1F66">
      <w:pPr>
        <w:pStyle w:val="ae"/>
        <w:rPr>
          <w:lang w:val="kk-KZ"/>
        </w:rPr>
      </w:pPr>
      <w:r>
        <w:rPr>
          <w:noProof/>
        </w:rPr>
        <w:drawing>
          <wp:inline distT="0" distB="0" distL="0" distR="0" wp14:anchorId="0C4F3391" wp14:editId="285B366B">
            <wp:extent cx="2779200" cy="2084400"/>
            <wp:effectExtent l="0" t="0" r="254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r>
        <w:rPr>
          <w:lang w:val="kk-KZ"/>
        </w:rPr>
        <w:t xml:space="preserve"> </w:t>
      </w:r>
      <w:r>
        <w:rPr>
          <w:noProof/>
        </w:rPr>
        <w:drawing>
          <wp:inline distT="0" distB="0" distL="0" distR="0" wp14:anchorId="627B27A1" wp14:editId="1E57C632">
            <wp:extent cx="2779200" cy="2084400"/>
            <wp:effectExtent l="0" t="0" r="254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200" cy="2084400"/>
                    </a:xfrm>
                    <a:prstGeom prst="rect">
                      <a:avLst/>
                    </a:prstGeom>
                    <a:noFill/>
                    <a:ln>
                      <a:noFill/>
                    </a:ln>
                  </pic:spPr>
                </pic:pic>
              </a:graphicData>
            </a:graphic>
          </wp:inline>
        </w:drawing>
      </w:r>
    </w:p>
    <w:p w14:paraId="18F86534" w14:textId="387E5B23" w:rsidR="003C1F66" w:rsidRPr="003C1F66" w:rsidRDefault="003C1F66" w:rsidP="003C1F66">
      <w:pPr>
        <w:pStyle w:val="ae"/>
        <w:rPr>
          <w:lang w:val="kk-KZ"/>
        </w:rPr>
      </w:pPr>
    </w:p>
    <w:p w14:paraId="03A9952A" w14:textId="53B69F2D" w:rsidR="00E1359E" w:rsidRDefault="00E27D6C" w:rsidP="004A6D7B">
      <w:pPr>
        <w:spacing w:after="0" w:line="240" w:lineRule="auto"/>
        <w:ind w:firstLineChars="150" w:firstLine="420"/>
        <w:jc w:val="both"/>
        <w:rPr>
          <w:rFonts w:ascii="Times New Roman" w:eastAsia="Montserrat" w:hAnsi="Times New Roman" w:cs="Times New Roman"/>
          <w:color w:val="231F20"/>
          <w:sz w:val="28"/>
          <w:szCs w:val="28"/>
          <w:lang w:val="kk-KZ" w:eastAsia="zh-CN" w:bidi="ar"/>
        </w:rPr>
      </w:pPr>
      <w:r>
        <w:rPr>
          <w:rFonts w:ascii="Times New Roman" w:eastAsia="Montserrat" w:hAnsi="Times New Roman" w:cs="Times New Roman"/>
          <w:color w:val="231F20"/>
          <w:sz w:val="28"/>
          <w:szCs w:val="28"/>
          <w:lang w:val="kk-KZ" w:eastAsia="zh-CN" w:bidi="ar"/>
        </w:rPr>
        <w:t>«Жас маман мектебінің» жетекшісі:                      Ахметжанова С.С.</w:t>
      </w:r>
    </w:p>
    <w:p w14:paraId="035D2AE9" w14:textId="77777777" w:rsidR="00E1359E" w:rsidRPr="00203F7F" w:rsidRDefault="00E1359E" w:rsidP="004A6D7B">
      <w:pPr>
        <w:spacing w:after="0" w:line="240" w:lineRule="auto"/>
        <w:ind w:firstLineChars="150" w:firstLine="360"/>
        <w:jc w:val="both"/>
        <w:rPr>
          <w:rFonts w:ascii="Times New Roman" w:hAnsi="Times New Roman" w:cs="Times New Roman"/>
          <w:sz w:val="24"/>
          <w:szCs w:val="24"/>
          <w:lang w:val="kk-KZ"/>
        </w:rPr>
      </w:pPr>
    </w:p>
    <w:p w14:paraId="5B654AD6" w14:textId="07F6178A" w:rsidR="00F12C76" w:rsidRPr="00E1359E" w:rsidRDefault="00E1359E" w:rsidP="00E1359E">
      <w:pPr>
        <w:spacing w:after="0"/>
        <w:jc w:val="both"/>
        <w:rPr>
          <w:lang w:val="kk-KZ"/>
        </w:rPr>
      </w:pPr>
      <w:r>
        <w:rPr>
          <w:rFonts w:ascii="Times New Roman" w:hAnsi="Times New Roman" w:cs="Times New Roman"/>
          <w:sz w:val="28"/>
          <w:lang w:val="kk-KZ"/>
        </w:rPr>
        <w:t xml:space="preserve">                                                                                                                                                                                                                                                                                                                                                                                                                                                                                                                                                                                                                                                                                                                                                                                                                                                                                                                                                                                                                                                                                                                                                                                                                                                                                                                                                                                                                                                                                                                                                                                                                                                                                                                                                                                                                                                                                                                                                                                                                                                                                                                                                                                                                                                                                                                                                                                                                                                                                                                                                                                                                                                                                                                                                                                                                                                                                                                                                                                                                                                                                                                                                                                                                                                                                                                                                                                                                                                                                                                                                                                                                                                                                                                                                                                                                                                                                                                                                                                                                                                                                                                                                                                                                                                                                                                                                                                                                                                                                                                                                                                                                                                                                                                                                                                                                                                                                                                                                                                                                                                                                                                                                                                                                                                                                                                                                                                                                                                                                                                                                                                                                                                                                                                                                                                                                                                                                                                                                                                                                                                                                                                                                                                                                                                                                                                                                                                                                                                                                                                                                                                                                                                                                                                                                                                                                                                                                                                                                                                                                                                                                                                                                                                                                                                                                                                                                                                                                                                                                                                                                                                                                                                                                                               </w:t>
      </w:r>
    </w:p>
    <w:sectPr w:rsidR="00F12C76" w:rsidRPr="00E1359E"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Montserrat">
    <w:altName w:val="Segoe Print"/>
    <w:charset w:val="CC"/>
    <w:family w:val="auto"/>
    <w:pitch w:val="variable"/>
    <w:sig w:usb0="2000020F" w:usb1="00000003"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9E"/>
    <w:rsid w:val="003C1F66"/>
    <w:rsid w:val="004A6D7B"/>
    <w:rsid w:val="00596B69"/>
    <w:rsid w:val="006C0B77"/>
    <w:rsid w:val="008242FF"/>
    <w:rsid w:val="00870751"/>
    <w:rsid w:val="00922C48"/>
    <w:rsid w:val="00A96673"/>
    <w:rsid w:val="00B915B7"/>
    <w:rsid w:val="00DC5BA6"/>
    <w:rsid w:val="00DC6916"/>
    <w:rsid w:val="00E1359E"/>
    <w:rsid w:val="00E27D6C"/>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B55B9"/>
  <w15:chartTrackingRefBased/>
  <w15:docId w15:val="{F8E6E010-6754-4DDC-8142-F963BAF0B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359E"/>
    <w:rPr>
      <w:kern w:val="0"/>
      <w14:ligatures w14:val="none"/>
    </w:rPr>
  </w:style>
  <w:style w:type="paragraph" w:styleId="1">
    <w:name w:val="heading 1"/>
    <w:basedOn w:val="a"/>
    <w:next w:val="a"/>
    <w:link w:val="10"/>
    <w:uiPriority w:val="9"/>
    <w:qFormat/>
    <w:rsid w:val="00E1359E"/>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semiHidden/>
    <w:unhideWhenUsed/>
    <w:qFormat/>
    <w:rsid w:val="00E1359E"/>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semiHidden/>
    <w:unhideWhenUsed/>
    <w:qFormat/>
    <w:rsid w:val="00E1359E"/>
    <w:pPr>
      <w:keepNext/>
      <w:keepLines/>
      <w:spacing w:before="160" w:after="80" w:line="240" w:lineRule="auto"/>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semiHidden/>
    <w:unhideWhenUsed/>
    <w:qFormat/>
    <w:rsid w:val="00E1359E"/>
    <w:pPr>
      <w:keepNext/>
      <w:keepLines/>
      <w:spacing w:before="80" w:after="40" w:line="240" w:lineRule="auto"/>
      <w:outlineLvl w:val="3"/>
    </w:pPr>
    <w:rPr>
      <w:rFonts w:eastAsiaTheme="majorEastAsia" w:cstheme="majorBidi"/>
      <w:i/>
      <w:iCs/>
      <w:color w:val="2F5496" w:themeColor="accent1" w:themeShade="BF"/>
      <w:kern w:val="2"/>
      <w:sz w:val="28"/>
      <w14:ligatures w14:val="standardContextual"/>
    </w:rPr>
  </w:style>
  <w:style w:type="paragraph" w:styleId="5">
    <w:name w:val="heading 5"/>
    <w:basedOn w:val="a"/>
    <w:next w:val="a"/>
    <w:link w:val="50"/>
    <w:uiPriority w:val="9"/>
    <w:semiHidden/>
    <w:unhideWhenUsed/>
    <w:qFormat/>
    <w:rsid w:val="00E1359E"/>
    <w:pPr>
      <w:keepNext/>
      <w:keepLines/>
      <w:spacing w:before="80" w:after="40" w:line="240" w:lineRule="auto"/>
      <w:outlineLvl w:val="4"/>
    </w:pPr>
    <w:rPr>
      <w:rFonts w:eastAsiaTheme="majorEastAsia" w:cstheme="majorBidi"/>
      <w:color w:val="2F5496" w:themeColor="accent1" w:themeShade="BF"/>
      <w:kern w:val="2"/>
      <w:sz w:val="28"/>
      <w14:ligatures w14:val="standardContextual"/>
    </w:rPr>
  </w:style>
  <w:style w:type="paragraph" w:styleId="6">
    <w:name w:val="heading 6"/>
    <w:basedOn w:val="a"/>
    <w:next w:val="a"/>
    <w:link w:val="60"/>
    <w:uiPriority w:val="9"/>
    <w:semiHidden/>
    <w:unhideWhenUsed/>
    <w:qFormat/>
    <w:rsid w:val="00E1359E"/>
    <w:pPr>
      <w:keepNext/>
      <w:keepLines/>
      <w:spacing w:before="40" w:after="0" w:line="240" w:lineRule="auto"/>
      <w:outlineLvl w:val="5"/>
    </w:pPr>
    <w:rPr>
      <w:rFonts w:eastAsiaTheme="majorEastAsia" w:cstheme="majorBidi"/>
      <w:i/>
      <w:iCs/>
      <w:color w:val="595959" w:themeColor="text1" w:themeTint="A6"/>
      <w:kern w:val="2"/>
      <w:sz w:val="28"/>
      <w14:ligatures w14:val="standardContextual"/>
    </w:rPr>
  </w:style>
  <w:style w:type="paragraph" w:styleId="7">
    <w:name w:val="heading 7"/>
    <w:basedOn w:val="a"/>
    <w:next w:val="a"/>
    <w:link w:val="70"/>
    <w:uiPriority w:val="9"/>
    <w:semiHidden/>
    <w:unhideWhenUsed/>
    <w:qFormat/>
    <w:rsid w:val="00E1359E"/>
    <w:pPr>
      <w:keepNext/>
      <w:keepLines/>
      <w:spacing w:before="40" w:after="0" w:line="240" w:lineRule="auto"/>
      <w:outlineLvl w:val="6"/>
    </w:pPr>
    <w:rPr>
      <w:rFonts w:eastAsiaTheme="majorEastAsia" w:cstheme="majorBidi"/>
      <w:color w:val="595959" w:themeColor="text1" w:themeTint="A6"/>
      <w:kern w:val="2"/>
      <w:sz w:val="28"/>
      <w14:ligatures w14:val="standardContextual"/>
    </w:rPr>
  </w:style>
  <w:style w:type="paragraph" w:styleId="8">
    <w:name w:val="heading 8"/>
    <w:basedOn w:val="a"/>
    <w:next w:val="a"/>
    <w:link w:val="80"/>
    <w:uiPriority w:val="9"/>
    <w:semiHidden/>
    <w:unhideWhenUsed/>
    <w:qFormat/>
    <w:rsid w:val="00E1359E"/>
    <w:pPr>
      <w:keepNext/>
      <w:keepLines/>
      <w:spacing w:after="0" w:line="240" w:lineRule="auto"/>
      <w:outlineLvl w:val="7"/>
    </w:pPr>
    <w:rPr>
      <w:rFonts w:eastAsiaTheme="majorEastAsia" w:cstheme="majorBidi"/>
      <w:i/>
      <w:iCs/>
      <w:color w:val="272727" w:themeColor="text1" w:themeTint="D8"/>
      <w:kern w:val="2"/>
      <w:sz w:val="28"/>
      <w14:ligatures w14:val="standardContextual"/>
    </w:rPr>
  </w:style>
  <w:style w:type="paragraph" w:styleId="9">
    <w:name w:val="heading 9"/>
    <w:basedOn w:val="a"/>
    <w:next w:val="a"/>
    <w:link w:val="90"/>
    <w:uiPriority w:val="9"/>
    <w:semiHidden/>
    <w:unhideWhenUsed/>
    <w:qFormat/>
    <w:rsid w:val="00E1359E"/>
    <w:pPr>
      <w:keepNext/>
      <w:keepLines/>
      <w:spacing w:after="0" w:line="240" w:lineRule="auto"/>
      <w:outlineLvl w:val="8"/>
    </w:pPr>
    <w:rPr>
      <w:rFonts w:eastAsiaTheme="majorEastAsia" w:cstheme="majorBidi"/>
      <w:color w:val="272727" w:themeColor="text1" w:themeTint="D8"/>
      <w:kern w:val="2"/>
      <w:sz w:val="28"/>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359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E1359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E1359E"/>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E1359E"/>
    <w:rPr>
      <w:rFonts w:eastAsiaTheme="majorEastAsia" w:cstheme="majorBidi"/>
      <w:i/>
      <w:iCs/>
      <w:color w:val="2F5496" w:themeColor="accent1" w:themeShade="BF"/>
      <w:sz w:val="28"/>
    </w:rPr>
  </w:style>
  <w:style w:type="character" w:customStyle="1" w:styleId="50">
    <w:name w:val="Заголовок 5 Знак"/>
    <w:basedOn w:val="a0"/>
    <w:link w:val="5"/>
    <w:uiPriority w:val="9"/>
    <w:semiHidden/>
    <w:rsid w:val="00E1359E"/>
    <w:rPr>
      <w:rFonts w:eastAsiaTheme="majorEastAsia" w:cstheme="majorBidi"/>
      <w:color w:val="2F5496" w:themeColor="accent1" w:themeShade="BF"/>
      <w:sz w:val="28"/>
    </w:rPr>
  </w:style>
  <w:style w:type="character" w:customStyle="1" w:styleId="60">
    <w:name w:val="Заголовок 6 Знак"/>
    <w:basedOn w:val="a0"/>
    <w:link w:val="6"/>
    <w:uiPriority w:val="9"/>
    <w:semiHidden/>
    <w:rsid w:val="00E1359E"/>
    <w:rPr>
      <w:rFonts w:eastAsiaTheme="majorEastAsia" w:cstheme="majorBidi"/>
      <w:i/>
      <w:iCs/>
      <w:color w:val="595959" w:themeColor="text1" w:themeTint="A6"/>
      <w:sz w:val="28"/>
    </w:rPr>
  </w:style>
  <w:style w:type="character" w:customStyle="1" w:styleId="70">
    <w:name w:val="Заголовок 7 Знак"/>
    <w:basedOn w:val="a0"/>
    <w:link w:val="7"/>
    <w:uiPriority w:val="9"/>
    <w:semiHidden/>
    <w:rsid w:val="00E1359E"/>
    <w:rPr>
      <w:rFonts w:eastAsiaTheme="majorEastAsia" w:cstheme="majorBidi"/>
      <w:color w:val="595959" w:themeColor="text1" w:themeTint="A6"/>
      <w:sz w:val="28"/>
    </w:rPr>
  </w:style>
  <w:style w:type="character" w:customStyle="1" w:styleId="80">
    <w:name w:val="Заголовок 8 Знак"/>
    <w:basedOn w:val="a0"/>
    <w:link w:val="8"/>
    <w:uiPriority w:val="9"/>
    <w:semiHidden/>
    <w:rsid w:val="00E1359E"/>
    <w:rPr>
      <w:rFonts w:eastAsiaTheme="majorEastAsia" w:cstheme="majorBidi"/>
      <w:i/>
      <w:iCs/>
      <w:color w:val="272727" w:themeColor="text1" w:themeTint="D8"/>
      <w:sz w:val="28"/>
    </w:rPr>
  </w:style>
  <w:style w:type="character" w:customStyle="1" w:styleId="90">
    <w:name w:val="Заголовок 9 Знак"/>
    <w:basedOn w:val="a0"/>
    <w:link w:val="9"/>
    <w:uiPriority w:val="9"/>
    <w:semiHidden/>
    <w:rsid w:val="00E1359E"/>
    <w:rPr>
      <w:rFonts w:eastAsiaTheme="majorEastAsia" w:cstheme="majorBidi"/>
      <w:color w:val="272727" w:themeColor="text1" w:themeTint="D8"/>
      <w:sz w:val="28"/>
    </w:rPr>
  </w:style>
  <w:style w:type="paragraph" w:styleId="a3">
    <w:name w:val="Title"/>
    <w:basedOn w:val="a"/>
    <w:next w:val="a"/>
    <w:link w:val="a4"/>
    <w:uiPriority w:val="10"/>
    <w:qFormat/>
    <w:rsid w:val="00E1359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rsid w:val="00E1359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1359E"/>
    <w:pPr>
      <w:numPr>
        <w:ilvl w:val="1"/>
      </w:numPr>
      <w:spacing w:line="240"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rsid w:val="00E1359E"/>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1359E"/>
    <w:pPr>
      <w:spacing w:before="160" w:line="240" w:lineRule="auto"/>
      <w:jc w:val="center"/>
    </w:pPr>
    <w:rPr>
      <w:rFonts w:ascii="Times New Roman" w:hAnsi="Times New Roman"/>
      <w:i/>
      <w:iCs/>
      <w:color w:val="404040" w:themeColor="text1" w:themeTint="BF"/>
      <w:kern w:val="2"/>
      <w:sz w:val="28"/>
      <w14:ligatures w14:val="standardContextual"/>
    </w:rPr>
  </w:style>
  <w:style w:type="character" w:customStyle="1" w:styleId="22">
    <w:name w:val="Цитата 2 Знак"/>
    <w:basedOn w:val="a0"/>
    <w:link w:val="21"/>
    <w:uiPriority w:val="29"/>
    <w:rsid w:val="00E1359E"/>
    <w:rPr>
      <w:rFonts w:ascii="Times New Roman" w:hAnsi="Times New Roman"/>
      <w:i/>
      <w:iCs/>
      <w:color w:val="404040" w:themeColor="text1" w:themeTint="BF"/>
      <w:sz w:val="28"/>
    </w:rPr>
  </w:style>
  <w:style w:type="paragraph" w:styleId="a7">
    <w:name w:val="List Paragraph"/>
    <w:basedOn w:val="a"/>
    <w:uiPriority w:val="34"/>
    <w:qFormat/>
    <w:rsid w:val="00E1359E"/>
    <w:pPr>
      <w:spacing w:line="240" w:lineRule="auto"/>
      <w:ind w:left="720"/>
      <w:contextualSpacing/>
    </w:pPr>
    <w:rPr>
      <w:rFonts w:ascii="Times New Roman" w:hAnsi="Times New Roman"/>
      <w:kern w:val="2"/>
      <w:sz w:val="28"/>
      <w14:ligatures w14:val="standardContextual"/>
    </w:rPr>
  </w:style>
  <w:style w:type="character" w:styleId="a8">
    <w:name w:val="Intense Emphasis"/>
    <w:basedOn w:val="a0"/>
    <w:uiPriority w:val="21"/>
    <w:qFormat/>
    <w:rsid w:val="00E1359E"/>
    <w:rPr>
      <w:i/>
      <w:iCs/>
      <w:color w:val="2F5496" w:themeColor="accent1" w:themeShade="BF"/>
    </w:rPr>
  </w:style>
  <w:style w:type="paragraph" w:styleId="a9">
    <w:name w:val="Intense Quote"/>
    <w:basedOn w:val="a"/>
    <w:next w:val="a"/>
    <w:link w:val="aa"/>
    <w:uiPriority w:val="30"/>
    <w:qFormat/>
    <w:rsid w:val="00E1359E"/>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hAnsi="Times New Roman"/>
      <w:i/>
      <w:iCs/>
      <w:color w:val="2F5496" w:themeColor="accent1" w:themeShade="BF"/>
      <w:kern w:val="2"/>
      <w:sz w:val="28"/>
      <w14:ligatures w14:val="standardContextual"/>
    </w:rPr>
  </w:style>
  <w:style w:type="character" w:customStyle="1" w:styleId="aa">
    <w:name w:val="Выделенная цитата Знак"/>
    <w:basedOn w:val="a0"/>
    <w:link w:val="a9"/>
    <w:uiPriority w:val="30"/>
    <w:rsid w:val="00E1359E"/>
    <w:rPr>
      <w:rFonts w:ascii="Times New Roman" w:hAnsi="Times New Roman"/>
      <w:i/>
      <w:iCs/>
      <w:color w:val="2F5496" w:themeColor="accent1" w:themeShade="BF"/>
      <w:sz w:val="28"/>
    </w:rPr>
  </w:style>
  <w:style w:type="character" w:styleId="ab">
    <w:name w:val="Intense Reference"/>
    <w:basedOn w:val="a0"/>
    <w:uiPriority w:val="32"/>
    <w:qFormat/>
    <w:rsid w:val="00E1359E"/>
    <w:rPr>
      <w:b/>
      <w:bCs/>
      <w:smallCaps/>
      <w:color w:val="2F5496" w:themeColor="accent1" w:themeShade="BF"/>
      <w:spacing w:val="5"/>
    </w:rPr>
  </w:style>
  <w:style w:type="paragraph" w:styleId="ac">
    <w:name w:val="No Spacing"/>
    <w:uiPriority w:val="1"/>
    <w:qFormat/>
    <w:rsid w:val="00E1359E"/>
    <w:pPr>
      <w:spacing w:after="0" w:line="240" w:lineRule="auto"/>
    </w:pPr>
    <w:rPr>
      <w:rFonts w:eastAsiaTheme="minorEastAsia"/>
      <w:kern w:val="0"/>
      <w:lang w:eastAsia="ru-RU"/>
      <w14:ligatures w14:val="none"/>
    </w:rPr>
  </w:style>
  <w:style w:type="character" w:styleId="ad">
    <w:name w:val="Strong"/>
    <w:basedOn w:val="a0"/>
    <w:uiPriority w:val="22"/>
    <w:qFormat/>
    <w:rsid w:val="004A6D7B"/>
    <w:rPr>
      <w:b/>
      <w:bCs/>
    </w:rPr>
  </w:style>
  <w:style w:type="paragraph" w:styleId="ae">
    <w:name w:val="Normal (Web)"/>
    <w:basedOn w:val="a"/>
    <w:uiPriority w:val="99"/>
    <w:unhideWhenUsed/>
    <w:qFormat/>
    <w:rsid w:val="004A6D7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2082</Words>
  <Characters>11871</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cp:lastPrinted>2025-11-12T11:51:00Z</cp:lastPrinted>
  <dcterms:created xsi:type="dcterms:W3CDTF">2025-11-12T11:26:00Z</dcterms:created>
  <dcterms:modified xsi:type="dcterms:W3CDTF">2025-11-12T11:53:00Z</dcterms:modified>
</cp:coreProperties>
</file>